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D37" w:rsidRDefault="00D56D37">
      <w:pPr>
        <w:rPr>
          <w:rFonts w:hint="eastAsia"/>
        </w:rPr>
      </w:pPr>
      <w:r>
        <w:t>附件：采购清单</w:t>
      </w:r>
      <w:bookmarkStart w:id="0" w:name="_GoBack"/>
      <w:bookmarkEnd w:id="0"/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720"/>
        <w:gridCol w:w="2160"/>
        <w:gridCol w:w="3239"/>
        <w:gridCol w:w="709"/>
        <w:gridCol w:w="709"/>
        <w:gridCol w:w="963"/>
        <w:gridCol w:w="993"/>
      </w:tblGrid>
      <w:tr w:rsidR="00D56D37" w:rsidRPr="005D2C8E" w:rsidTr="009447FA">
        <w:trPr>
          <w:trHeight w:val="2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货物名称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规格或要求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D56D37" w:rsidRDefault="00D56D37" w:rsidP="00DC44B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 w:rsidRPr="00D56D37">
              <w:rPr>
                <w:rFonts w:ascii="宋体" w:hAnsi="宋体"/>
                <w:sz w:val="18"/>
                <w:szCs w:val="18"/>
              </w:rPr>
              <w:t>单价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小计</w:t>
            </w:r>
          </w:p>
        </w:tc>
      </w:tr>
      <w:tr w:rsidR="00D56D37" w:rsidRPr="005D2C8E" w:rsidTr="009447FA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惠普打印机硒鼓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HP 77A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6D37" w:rsidRPr="005D2C8E" w:rsidTr="009447FA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惠普打印机硒鼓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HP 28A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6D37" w:rsidRPr="005D2C8E" w:rsidTr="009447FA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惠普打印机硒鼓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HP 152A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6D37" w:rsidRPr="005D2C8E" w:rsidTr="009447FA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惠普打印机硒鼓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HP88A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6D37" w:rsidRPr="005D2C8E" w:rsidTr="009447FA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惠普打印机硒鼓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201A四色套装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6D37" w:rsidRPr="005D2C8E" w:rsidTr="009447FA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惠普打印机硒鼓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416A四色套装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6D37" w:rsidRPr="005D2C8E" w:rsidTr="009447FA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惠普M436N打印机硒鼓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顾致适用于</w:t>
            </w:r>
            <w:proofErr w:type="gramEnd"/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惠普CF257A</w:t>
            </w:r>
            <w:proofErr w:type="gramStart"/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套鼓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6D37" w:rsidRPr="005D2C8E" w:rsidTr="009447FA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利盟打印机粉盒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MX 321Series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6D37" w:rsidRPr="005D2C8E" w:rsidTr="009447FA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夏普SF-S601D硒鼓套装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硒鼓套装（MX-60CU-SA）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6D37" w:rsidRPr="005D2C8E" w:rsidTr="009447FA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夏普SF-S461N硒鼓套装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MX-560UR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6D37" w:rsidRPr="005D2C8E" w:rsidTr="009447FA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夏普BP-M6582D硒鼓套装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硒鼓套装（BP-DU700）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6D37" w:rsidRPr="005D2C8E" w:rsidTr="009447FA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夏普SF-S271RC墨粉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黑色SF-30CT-BB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6D37" w:rsidRPr="005D2C8E" w:rsidTr="009447FA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夏普SF-S271RC墨粉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蓝色SF-30CT-CB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6D37" w:rsidRPr="005D2C8E" w:rsidTr="009447FA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夏普SF-S271RC墨粉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红色SF-30CT-MB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6D37" w:rsidRPr="005D2C8E" w:rsidTr="009447FA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夏普SF-S271RC墨粉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黄色SF-30CT-YB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6D37" w:rsidRPr="005D2C8E" w:rsidTr="009447FA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映美佳标签机色带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12MM黄底黑色TZE-631(4支装）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6D37" w:rsidRPr="005D2C8E" w:rsidTr="009447FA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无线键鼠套装</w:t>
            </w:r>
            <w:proofErr w:type="gramEnd"/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罗技MK220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6D37" w:rsidRPr="005D2C8E" w:rsidTr="009447FA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无线鼠标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联想thinkplusWL200PRO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6D37" w:rsidRPr="005D2C8E" w:rsidTr="009447FA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U盘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朗科U782C-128G-USB3.0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6D37" w:rsidRPr="005D2C8E" w:rsidTr="009447FA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硬盘扩展</w:t>
            </w:r>
            <w:proofErr w:type="gramStart"/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坞</w:t>
            </w:r>
            <w:proofErr w:type="gramEnd"/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绿联</w:t>
            </w:r>
            <w:proofErr w:type="gramEnd"/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CM198/USB3.0 双盘位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6D37" w:rsidRPr="005D2C8E" w:rsidTr="009447FA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网线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山泽六类千兆3</w:t>
            </w:r>
            <w:r w:rsidRPr="005D2C8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05米（灰色）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56D37" w:rsidRPr="005D2C8E" w:rsidTr="00DC44B6">
        <w:trPr>
          <w:trHeight w:val="270"/>
        </w:trPr>
        <w:tc>
          <w:tcPr>
            <w:tcW w:w="85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37" w:rsidRPr="005D2C8E" w:rsidRDefault="00D56D37" w:rsidP="00DC44B6">
            <w:pPr>
              <w:widowControl/>
              <w:jc w:val="righ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D2C8E">
              <w:rPr>
                <w:rFonts w:ascii="宋体" w:hAnsi="宋体" w:cs="宋体" w:hint="eastAsia"/>
                <w:kern w:val="0"/>
                <w:sz w:val="18"/>
                <w:szCs w:val="18"/>
              </w:rPr>
              <w:t>合计（元）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D56D37" w:rsidRPr="005D2C8E" w:rsidTr="009447FA">
        <w:trPr>
          <w:trHeight w:val="27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D37" w:rsidRPr="005D2C8E" w:rsidRDefault="00D56D37" w:rsidP="00DC44B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D37" w:rsidRPr="005D2C8E" w:rsidRDefault="00D56D37" w:rsidP="00DC44B6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D37" w:rsidRPr="005D2C8E" w:rsidRDefault="00D56D37" w:rsidP="00DC44B6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D37" w:rsidRPr="005D2C8E" w:rsidRDefault="00D56D37" w:rsidP="00DC44B6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D37" w:rsidRPr="005D2C8E" w:rsidRDefault="00D56D37" w:rsidP="00DC44B6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D37" w:rsidRPr="005D2C8E" w:rsidRDefault="00D56D37" w:rsidP="00DC44B6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D37" w:rsidRPr="005D2C8E" w:rsidRDefault="00D56D37" w:rsidP="00DC44B6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</w:tbl>
    <w:p w:rsidR="00D56D37" w:rsidRDefault="00D56D37">
      <w:pPr>
        <w:rPr>
          <w:rFonts w:hint="eastAsia"/>
        </w:rPr>
      </w:pPr>
    </w:p>
    <w:sectPr w:rsidR="00D56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37"/>
    <w:rsid w:val="00017E59"/>
    <w:rsid w:val="009447FA"/>
    <w:rsid w:val="00D5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2E648-51BD-4837-9F7A-2805896E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D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2025-04-02T05:32:00Z</dcterms:created>
  <dcterms:modified xsi:type="dcterms:W3CDTF">2025-04-02T05:35:00Z</dcterms:modified>
</cp:coreProperties>
</file>