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AE" w:rsidRDefault="00911155">
      <w:r>
        <w:t>附件：</w:t>
      </w:r>
      <w:bookmarkStart w:id="0" w:name="_GoBack"/>
      <w:r w:rsidRPr="00911155">
        <w:rPr>
          <w:rFonts w:hint="eastAsia"/>
        </w:rPr>
        <w:t>2026</w:t>
      </w:r>
      <w:r w:rsidRPr="00911155">
        <w:rPr>
          <w:rFonts w:hint="eastAsia"/>
        </w:rPr>
        <w:t>年《深圳工匠》印刷项目采购清单</w:t>
      </w:r>
      <w:bookmarkEnd w:id="0"/>
    </w:p>
    <w:p w:rsidR="00911155" w:rsidRPr="00911155" w:rsidRDefault="00911155">
      <w:pPr>
        <w:rPr>
          <w:rFonts w:hint="eastAsia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544"/>
        <w:gridCol w:w="1134"/>
        <w:gridCol w:w="1134"/>
        <w:gridCol w:w="1134"/>
        <w:gridCol w:w="1559"/>
      </w:tblGrid>
      <w:tr w:rsidR="00911155" w:rsidRPr="00F148A0" w:rsidTr="008F207F">
        <w:trPr>
          <w:trHeight w:val="419"/>
        </w:trPr>
        <w:tc>
          <w:tcPr>
            <w:tcW w:w="1135" w:type="dxa"/>
            <w:shd w:val="clear" w:color="auto" w:fill="auto"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148A0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148A0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印刷要求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148A0">
              <w:rPr>
                <w:rFonts w:ascii="宋体" w:hAnsi="宋体" w:cs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 w:rsidR="00911155" w:rsidRPr="00F148A0" w:rsidRDefault="00911155" w:rsidP="008F207F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F148A0">
              <w:rPr>
                <w:rFonts w:ascii="宋体" w:hAnsi="宋体" w:cs="宋体" w:hint="eastAsia"/>
                <w:color w:val="000000"/>
                <w:sz w:val="18"/>
                <w:szCs w:val="18"/>
              </w:rPr>
              <w:t>单价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148A0"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/期</w:t>
            </w:r>
          </w:p>
        </w:tc>
        <w:tc>
          <w:tcPr>
            <w:tcW w:w="1559" w:type="dxa"/>
            <w:vAlign w:val="center"/>
          </w:tcPr>
          <w:p w:rsidR="00911155" w:rsidRPr="00F148A0" w:rsidRDefault="00911155" w:rsidP="008F207F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合计（元）/4期</w:t>
            </w:r>
          </w:p>
        </w:tc>
      </w:tr>
      <w:tr w:rsidR="00911155" w:rsidRPr="00F148A0" w:rsidTr="008F207F">
        <w:trPr>
          <w:trHeight w:val="794"/>
        </w:trPr>
        <w:tc>
          <w:tcPr>
            <w:tcW w:w="1135" w:type="dxa"/>
            <w:shd w:val="clear" w:color="auto" w:fill="auto"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026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D7349F">
              <w:rPr>
                <w:rFonts w:ascii="宋体" w:hAnsi="宋体" w:cs="宋体" w:hint="eastAsia"/>
                <w:color w:val="000000"/>
                <w:sz w:val="18"/>
                <w:szCs w:val="18"/>
              </w:rPr>
              <w:t>《深圳工匠》校刊印刷项目</w:t>
            </w:r>
          </w:p>
        </w:tc>
        <w:tc>
          <w:tcPr>
            <w:tcW w:w="3544" w:type="dxa"/>
            <w:shd w:val="clear" w:color="auto" w:fill="auto"/>
            <w:hideMark/>
          </w:tcPr>
          <w:p w:rsidR="00911155" w:rsidRDefault="00911155" w:rsidP="008F207F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1、成品</w:t>
            </w: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规格：</w:t>
            </w:r>
            <w:r w:rsidRPr="00D7349F">
              <w:rPr>
                <w:rFonts w:ascii="宋体" w:hAnsi="宋体" w:cs="宋体"/>
                <w:color w:val="000000"/>
                <w:sz w:val="18"/>
                <w:szCs w:val="18"/>
              </w:rPr>
              <w:t>210×285mm</w:t>
            </w:r>
          </w:p>
          <w:p w:rsidR="00911155" w:rsidRPr="0068621B" w:rsidRDefault="00911155" w:rsidP="008F207F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2、</w:t>
            </w: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/封底:</w:t>
            </w: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250G太阳铜版纸，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四色彩印，</w:t>
            </w: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过哑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膜；</w:t>
            </w:r>
          </w:p>
          <w:p w:rsidR="00911155" w:rsidRDefault="00911155" w:rsidP="008F207F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3、</w:t>
            </w: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文：</w:t>
            </w: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78P，用80G</w:t>
            </w:r>
            <w:proofErr w:type="gramStart"/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蒙肯纸</w:t>
            </w:r>
            <w:proofErr w:type="gramEnd"/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（环保再生纸），</w:t>
            </w:r>
            <w:r w:rsidRPr="00D71FCC">
              <w:rPr>
                <w:rFonts w:ascii="宋体" w:hAnsi="宋体" w:cs="宋体" w:hint="eastAsia"/>
                <w:color w:val="000000"/>
                <w:sz w:val="18"/>
                <w:szCs w:val="18"/>
              </w:rPr>
              <w:t>全书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四色</w:t>
            </w:r>
            <w:r w:rsidRPr="00D71FCC">
              <w:rPr>
                <w:rFonts w:ascii="宋体" w:hAnsi="宋体" w:cs="宋体" w:hint="eastAsia"/>
                <w:color w:val="000000"/>
                <w:sz w:val="18"/>
                <w:szCs w:val="18"/>
              </w:rPr>
              <w:t>彩印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</w:t>
            </w:r>
          </w:p>
          <w:p w:rsidR="00911155" w:rsidRDefault="00911155" w:rsidP="008F207F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4、</w:t>
            </w:r>
            <w:r w:rsidRPr="00D71FCC">
              <w:rPr>
                <w:rFonts w:ascii="宋体" w:hAnsi="宋体" w:cs="宋体" w:hint="eastAsia"/>
                <w:color w:val="000000"/>
                <w:sz w:val="18"/>
                <w:szCs w:val="18"/>
              </w:rPr>
              <w:t>装订：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无线</w:t>
            </w:r>
            <w:r w:rsidRPr="00D71FCC">
              <w:rPr>
                <w:rFonts w:ascii="宋体" w:hAnsi="宋体" w:cs="宋体" w:hint="eastAsia"/>
                <w:color w:val="000000"/>
                <w:sz w:val="18"/>
                <w:szCs w:val="18"/>
              </w:rPr>
              <w:t>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装</w:t>
            </w:r>
          </w:p>
          <w:p w:rsidR="00911155" w:rsidRDefault="00911155" w:rsidP="008F207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5、服务范围：含</w:t>
            </w:r>
            <w:r w:rsidRPr="00D7349F">
              <w:rPr>
                <w:rFonts w:ascii="宋体" w:hAnsi="宋体" w:cs="宋体" w:hint="eastAsia"/>
                <w:color w:val="000000"/>
                <w:sz w:val="18"/>
                <w:szCs w:val="18"/>
              </w:rPr>
              <w:t>期刊排版设计、校对、印刷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 w:rsidRPr="00D7349F">
              <w:rPr>
                <w:rFonts w:ascii="宋体" w:hAnsi="宋体" w:cs="宋体" w:hint="eastAsia"/>
                <w:color w:val="000000"/>
                <w:sz w:val="18"/>
                <w:szCs w:val="18"/>
              </w:rPr>
              <w:t>装订、样书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寄送、</w:t>
            </w:r>
            <w:r w:rsidRPr="00D7349F">
              <w:rPr>
                <w:rFonts w:ascii="宋体" w:hAnsi="宋体" w:cs="宋体" w:hint="eastAsia"/>
                <w:color w:val="000000"/>
                <w:sz w:val="18"/>
                <w:szCs w:val="18"/>
              </w:rPr>
              <w:t>成品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配送、全国代寄、税费、邮寄清单反馈。</w:t>
            </w:r>
          </w:p>
          <w:p w:rsidR="00911155" w:rsidRDefault="00911155" w:rsidP="008F207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、代寄要求：</w:t>
            </w:r>
            <w:r w:rsidRPr="00D7349F">
              <w:rPr>
                <w:rFonts w:ascii="宋体" w:hAnsi="宋体" w:cs="宋体" w:hint="eastAsia"/>
                <w:color w:val="000000"/>
                <w:sz w:val="18"/>
                <w:szCs w:val="18"/>
              </w:rPr>
              <w:t>每期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代寄</w:t>
            </w:r>
            <w:r w:rsidRPr="00D7349F">
              <w:rPr>
                <w:rFonts w:ascii="宋体" w:hAnsi="宋体" w:cs="宋体" w:hint="eastAsia"/>
                <w:color w:val="000000"/>
                <w:sz w:val="18"/>
                <w:szCs w:val="18"/>
              </w:rPr>
              <w:t>不超过150本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，按采购方提供地址寄送，交付完整邮寄清单用于验收。</w:t>
            </w:r>
          </w:p>
          <w:p w:rsidR="00911155" w:rsidRPr="00F148A0" w:rsidRDefault="00911155" w:rsidP="008F207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、出版周期：季刊，全年4期，每季度出版1期。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621B">
              <w:rPr>
                <w:rFonts w:ascii="宋体" w:hAnsi="宋体" w:cs="宋体" w:hint="eastAsia"/>
                <w:color w:val="000000"/>
                <w:sz w:val="18"/>
                <w:szCs w:val="18"/>
              </w:rPr>
              <w:t>每期印数：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134" w:type="dxa"/>
            <w:vAlign w:val="center"/>
          </w:tcPr>
          <w:p w:rsidR="00911155" w:rsidRDefault="00911155" w:rsidP="008F207F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1155" w:rsidRPr="00F148A0" w:rsidRDefault="00911155" w:rsidP="008F207F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5000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559" w:type="dxa"/>
            <w:vAlign w:val="center"/>
          </w:tcPr>
          <w:p w:rsidR="00911155" w:rsidRPr="00F148A0" w:rsidRDefault="00911155" w:rsidP="008F207F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0000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</w:p>
        </w:tc>
      </w:tr>
    </w:tbl>
    <w:p w:rsidR="00911155" w:rsidRDefault="00911155">
      <w:pPr>
        <w:rPr>
          <w:rFonts w:hint="eastAsia"/>
        </w:rPr>
      </w:pPr>
    </w:p>
    <w:sectPr w:rsidR="009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5"/>
    <w:rsid w:val="00911155"/>
    <w:rsid w:val="00D2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83DFA-7A82-494B-A043-FBD5DE9C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2026-05-27T02:03:00Z</dcterms:created>
  <dcterms:modified xsi:type="dcterms:W3CDTF">2026-05-27T02:04:00Z</dcterms:modified>
</cp:coreProperties>
</file>